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73" w:rsidRDefault="000E0473" w:rsidP="000E0473">
      <w:pPr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15_0714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0473" w:rsidRDefault="000E0473" w:rsidP="000E0473">
      <w:pPr>
        <w:rPr>
          <w:rFonts w:ascii="Arial" w:hAnsi="Arial" w:cs="Arial"/>
          <w:color w:val="333333"/>
          <w:sz w:val="21"/>
          <w:szCs w:val="21"/>
        </w:rPr>
      </w:pPr>
    </w:p>
    <w:p w:rsidR="000E0473" w:rsidRDefault="000E0473" w:rsidP="000E0473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D23x30 S3 Navigator® horizontal directional drill is one of the quietest drills on the HDD market. With 100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(75 kW)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Deutz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Tier 4 Final or Tier 3 (EU Stage IIIA) engine options, the D23x30 S3 offers speed and power in a short, narrow footprint to help increase productivity when working in compact urban or commercial jobsites. With 24,000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(106.8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kN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) of thrust and pullback and 3000 ft-lb (4067.5 Nm) of rotational torque.</w:t>
      </w:r>
    </w:p>
    <w:p w:rsidR="000E0473" w:rsidRDefault="000E0473" w:rsidP="000E0473">
      <w:pPr>
        <w:spacing w:before="150" w:after="150"/>
        <w:rPr>
          <w:rFonts w:ascii="inherit" w:hAnsi="inherit"/>
          <w:color w:val="333333"/>
          <w:sz w:val="25"/>
          <w:szCs w:val="25"/>
        </w:rPr>
      </w:pPr>
      <w:r>
        <w:rPr>
          <w:rFonts w:ascii="inherit" w:hAnsi="inherit"/>
          <w:color w:val="333333"/>
          <w:sz w:val="25"/>
          <w:szCs w:val="25"/>
        </w:rPr>
        <w:t>Features and benefits</w:t>
      </w:r>
    </w:p>
    <w:p w:rsidR="000E0473" w:rsidRDefault="000E0473" w:rsidP="000E0473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99 dB(A) guaranteed sound power level and an operator ear rating of 78.7 dB(A) makes it one of the quietest drills on the market — creating less neighborhood disturbance and enabling easier communication among the crew.</w:t>
      </w:r>
    </w:p>
    <w:p w:rsidR="000E0473" w:rsidRDefault="000E0473" w:rsidP="000E0473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carriage speed of 206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/min (62.8 m/min) helps operators install more linear feet per day.</w:t>
      </w:r>
    </w:p>
    <w:p w:rsidR="000E0473" w:rsidRDefault="000E0473" w:rsidP="000E0473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Common control platform from Vermeer assists in operator efficiency and training.</w:t>
      </w:r>
    </w:p>
    <w:p w:rsidR="000E0473" w:rsidRDefault="000E0473" w:rsidP="000E0473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219 rpm rotational speed matches larger drills in the 20,000 to 30,000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(89 to 133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kN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) class.</w:t>
      </w:r>
    </w:p>
    <w:p w:rsidR="000E0473" w:rsidRDefault="000E0473" w:rsidP="000E0473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D23x30 S3 can track up to 3.3 mph (5.3 km/h), helping operators get into position for their next shot more quickly, while the increased tractive effort makes it easier to climb slopes and make sharp turns.</w:t>
      </w:r>
    </w:p>
    <w:p w:rsidR="00161AF1" w:rsidRDefault="00161AF1"/>
    <w:sectPr w:rsidR="0016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FC9"/>
    <w:multiLevelType w:val="multilevel"/>
    <w:tmpl w:val="55FE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3"/>
    <w:rsid w:val="000E0473"/>
    <w:rsid w:val="001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BDDB0-C905-4DF2-9D0A-689D6E33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Petrere</dc:creator>
  <cp:keywords/>
  <dc:description/>
  <cp:lastModifiedBy>Ian Petrere</cp:lastModifiedBy>
  <cp:revision>1</cp:revision>
  <dcterms:created xsi:type="dcterms:W3CDTF">2016-11-23T14:14:00Z</dcterms:created>
  <dcterms:modified xsi:type="dcterms:W3CDTF">2016-11-23T14:16:00Z</dcterms:modified>
</cp:coreProperties>
</file>